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"/>
          <w:tab w:val="left" w:pos="8295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International Silk Union Application Form</w:t>
      </w:r>
    </w:p>
    <w:tbl>
      <w:tblPr>
        <w:tblStyle w:val="6"/>
        <w:tblpPr w:leftFromText="180" w:rightFromText="180" w:vertAnchor="text" w:horzAnchor="margin" w:tblpXSpec="center" w:tblpY="134"/>
        <w:tblW w:w="9215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1701"/>
        <w:gridCol w:w="198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Application Unit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Legal Representative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Office Phone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Mobile Phone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Email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Contact Person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Office Phone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Mobile Phone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>Email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Whether to join the union voluntarily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□</w:t>
            </w:r>
            <w:r>
              <w:rPr>
                <w:rFonts w:ascii="Arial" w:hAnsi="Arial" w:eastAsia="仿宋_GB2312" w:cs="Arial"/>
                <w:sz w:val="24"/>
              </w:rPr>
              <w:t>Yes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 □</w:t>
            </w:r>
            <w:r>
              <w:rPr>
                <w:rFonts w:ascii="Arial" w:hAnsi="Arial" w:eastAsia="仿宋_GB2312" w:cs="Arial"/>
                <w:sz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Whether to agree the union constitution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□</w:t>
            </w:r>
            <w:r>
              <w:rPr>
                <w:rFonts w:ascii="Arial" w:hAnsi="Arial" w:eastAsia="仿宋_GB2312" w:cs="Arial"/>
                <w:sz w:val="24"/>
              </w:rPr>
              <w:t>Yes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 □</w:t>
            </w:r>
            <w:r>
              <w:rPr>
                <w:rFonts w:ascii="Arial" w:hAnsi="Arial" w:eastAsia="仿宋_GB2312" w:cs="Arial"/>
                <w:sz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Arial" w:hAnsi="Arial" w:eastAsia="仿宋_GB2312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  <w:lang w:val="en-US" w:eastAsia="zh-CN"/>
              </w:rPr>
              <w:t>Official Website URL</w:t>
            </w:r>
          </w:p>
        </w:tc>
        <w:tc>
          <w:tcPr>
            <w:tcW w:w="6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ind w:right="1180"/>
              <w:rPr>
                <w:rFonts w:ascii="Arial" w:hAnsi="Arial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Unit Introduction: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700"/>
              <w:jc w:val="right"/>
              <w:rPr>
                <w:rFonts w:ascii="Arial" w:hAnsi="Arial" w:eastAsia="仿宋_GB2312" w:cs="Arial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540"/>
              <w:rPr>
                <w:rFonts w:ascii="Arial" w:hAnsi="Arial" w:eastAsia="仿宋_GB2312" w:cs="Arial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540"/>
              <w:rPr>
                <w:rFonts w:ascii="Arial" w:hAnsi="Arial" w:eastAsia="仿宋_GB2312" w:cs="Arial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60" w:lineRule="auto"/>
              <w:ind w:right="1540"/>
              <w:rPr>
                <w:rFonts w:ascii="Arial" w:hAnsi="Arial" w:eastAsia="仿宋_GB2312" w:cs="Arial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700"/>
              <w:jc w:val="right"/>
              <w:rPr>
                <w:rFonts w:ascii="Arial" w:hAnsi="Arial" w:eastAsia="仿宋_GB2312" w:cs="Arial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00"/>
              <w:jc w:val="right"/>
              <w:rPr>
                <w:rFonts w:ascii="Arial" w:hAnsi="Arial" w:eastAsia="仿宋_GB2312" w:cs="Arial"/>
                <w:sz w:val="10"/>
                <w:szCs w:val="10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>Can be attached pages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Arial" w:hAnsi="Arial" w:eastAsia="仿宋_GB2312" w:cs="Arial"/>
                <w:kern w:val="0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 xml:space="preserve">Application unit signature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Arial" w:hAnsi="Arial" w:eastAsia="仿宋_GB2312" w:cs="Arial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Arial" w:hAnsi="Arial" w:eastAsia="仿宋_GB2312" w:cs="Arial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040"/>
              <w:jc w:val="center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</w:rPr>
              <w:t xml:space="preserve">     Legal representative</w:t>
            </w:r>
            <w:r>
              <w:rPr>
                <w:rFonts w:hint="eastAsia" w:ascii="Arial" w:hAnsi="Arial" w:eastAsia="仿宋_GB2312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(</w:t>
            </w:r>
            <w:r>
              <w:rPr>
                <w:rFonts w:ascii="Arial" w:hAnsi="Arial" w:eastAsia="仿宋_GB2312" w:cs="Arial"/>
                <w:kern w:val="0"/>
                <w:sz w:val="24"/>
              </w:rPr>
              <w:t>Unit signature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>)</w:t>
            </w:r>
            <w:r>
              <w:rPr>
                <w:rFonts w:ascii="Arial" w:hAnsi="Arial" w:eastAsia="仿宋_GB2312" w:cs="Arial"/>
                <w:sz w:val="24"/>
              </w:rPr>
              <w:t xml:space="preserve">: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1040"/>
              <w:jc w:val="center"/>
              <w:rPr>
                <w:rFonts w:ascii="Arial" w:hAnsi="Arial" w:eastAsia="仿宋_GB2312" w:cs="Arial"/>
                <w:sz w:val="24"/>
                <w:szCs w:val="24"/>
              </w:rPr>
            </w:pPr>
            <w:r>
              <w:rPr>
                <w:rFonts w:ascii="Arial" w:hAnsi="Arial" w:eastAsia="仿宋_GB2312" w:cs="Arial"/>
                <w:sz w:val="24"/>
              </w:rPr>
              <w:t xml:space="preserve">          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Arial" w:hAnsi="Arial" w:eastAsia="仿宋_GB2312" w:cs="Arial"/>
                <w:sz w:val="24"/>
              </w:rPr>
              <w:t xml:space="preserve"> </w:t>
            </w:r>
            <w:r>
              <w:rPr>
                <w:rFonts w:ascii="Arial" w:hAnsi="Arial" w:eastAsia="仿宋_GB2312" w:cs="Arial"/>
                <w:kern w:val="0"/>
                <w:sz w:val="24"/>
              </w:rPr>
              <w:t>Date:</w:t>
            </w:r>
          </w:p>
        </w:tc>
      </w:tr>
    </w:tbl>
    <w:p>
      <w:pPr>
        <w:spacing w:line="276" w:lineRule="auto"/>
        <w:ind w:firstLine="103" w:firstLineChars="49"/>
        <w:rPr>
          <w:rFonts w:ascii="Arial" w:hAnsi="Arial" w:eastAsia="仿宋_GB2312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Contact person of the union secretariat</w:t>
      </w:r>
      <w:r>
        <w:rPr>
          <w:rFonts w:hint="eastAsia" w:ascii="Arial" w:hAnsi="Arial" w:eastAsia="仿宋_GB2312" w:cs="Arial"/>
          <w:b/>
          <w:sz w:val="24"/>
        </w:rPr>
        <w:t>：</w:t>
      </w:r>
      <w:r>
        <w:rPr>
          <w:rFonts w:ascii="Arial" w:hAnsi="Arial" w:eastAsia="仿宋_GB2312" w:cs="Arial"/>
          <w:b/>
          <w:sz w:val="24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Ms. </w:t>
      </w:r>
      <w:r>
        <w:rPr>
          <w:rFonts w:hint="eastAsia" w:ascii="Arial" w:hAnsi="Arial" w:eastAsia="宋体" w:cs="Arial"/>
          <w:sz w:val="20"/>
          <w:szCs w:val="20"/>
          <w:lang w:val="en-US" w:eastAsia="zh-CN"/>
        </w:rPr>
        <w:t>Pepper</w:t>
      </w:r>
      <w:r>
        <w:rPr>
          <w:rFonts w:ascii="Arial" w:hAnsi="Arial" w:cs="Arial"/>
          <w:sz w:val="20"/>
          <w:szCs w:val="20"/>
        </w:rPr>
        <w:t xml:space="preserve"> Liu</w:t>
      </w:r>
      <w:r>
        <w:rPr>
          <w:rFonts w:ascii="Arial" w:hAnsi="Arial" w:eastAsia="仿宋_GB2312" w:cs="Arial"/>
          <w:sz w:val="24"/>
        </w:rPr>
        <w:t xml:space="preserve"> </w:t>
      </w:r>
      <w:r>
        <w:rPr>
          <w:rFonts w:ascii="Arial" w:hAnsi="Arial" w:eastAsia="仿宋_GB2312" w:cs="Arial"/>
          <w:b/>
          <w:sz w:val="24"/>
        </w:rPr>
        <w:t xml:space="preserve">    </w:t>
      </w:r>
    </w:p>
    <w:p>
      <w:pPr>
        <w:spacing w:line="276" w:lineRule="auto"/>
        <w:ind w:firstLine="600" w:firstLineChars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phone: </w:t>
      </w:r>
      <w:r>
        <w:rPr>
          <w:rFonts w:ascii="Arial" w:hAnsi="Tahoma" w:cs="Arial"/>
          <w:sz w:val="20"/>
          <w:szCs w:val="20"/>
        </w:rPr>
        <w:t xml:space="preserve">+86 </w:t>
      </w:r>
      <w:r>
        <w:rPr>
          <w:rFonts w:ascii="Arial" w:hAnsi="Arial" w:cs="Arial"/>
          <w:sz w:val="20"/>
          <w:szCs w:val="20"/>
        </w:rPr>
        <w:t>15088633691           Office phone: +86-571-8</w:t>
      </w:r>
      <w:r>
        <w:rPr>
          <w:rFonts w:hint="eastAsia" w:ascii="Arial" w:hAnsi="Arial" w:eastAsia="宋体" w:cs="Arial"/>
          <w:sz w:val="20"/>
          <w:szCs w:val="20"/>
          <w:lang w:val="en-US" w:eastAsia="zh-CN"/>
        </w:rPr>
        <w:t>5098606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line="276" w:lineRule="auto"/>
        <w:ind w:firstLine="600" w:firstLineChars="300"/>
        <w:rPr>
          <w:rFonts w:hint="default" w:ascii="Arial" w:hAnsi="Arial" w:eastAsia="宋体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Tahoma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  <w:lang w:val="en-US" w:eastAsia="zh-CN"/>
        </w:rPr>
        <w:fldChar w:fldCharType="begin"/>
      </w:r>
      <w:r>
        <w:rPr>
          <w:rFonts w:hint="eastAsia" w:ascii="Arial" w:hAnsi="Arial" w:cs="Arial"/>
          <w:sz w:val="20"/>
          <w:szCs w:val="20"/>
          <w:lang w:val="en-US" w:eastAsia="zh-CN"/>
        </w:rPr>
        <w:instrText xml:space="preserve"> HYPERLINK "mailto:isuecretariat@163.com" </w:instrText>
      </w:r>
      <w:r>
        <w:rPr>
          <w:rFonts w:hint="eastAsia" w:ascii="Arial" w:hAnsi="Arial" w:cs="Arial"/>
          <w:sz w:val="20"/>
          <w:szCs w:val="20"/>
          <w:lang w:val="en-US" w:eastAsia="zh-CN"/>
        </w:rPr>
        <w:fldChar w:fldCharType="separate"/>
      </w:r>
      <w:r>
        <w:rPr>
          <w:rStyle w:val="8"/>
          <w:rFonts w:hint="eastAsia" w:ascii="Arial" w:hAnsi="Arial" w:cs="Arial"/>
          <w:sz w:val="20"/>
          <w:szCs w:val="20"/>
          <w:lang w:val="en-US" w:eastAsia="zh-CN"/>
        </w:rPr>
        <w:t>isuecretariat</w:t>
      </w:r>
      <w:r>
        <w:rPr>
          <w:rStyle w:val="8"/>
          <w:rFonts w:ascii="Arial" w:hAnsi="Arial" w:cs="Arial"/>
          <w:sz w:val="20"/>
          <w:szCs w:val="20"/>
        </w:rPr>
        <w:t>@</w:t>
      </w:r>
      <w:r>
        <w:rPr>
          <w:rStyle w:val="8"/>
          <w:rFonts w:hint="eastAsia" w:ascii="Arial" w:hAnsi="Arial" w:cs="Arial"/>
          <w:sz w:val="20"/>
          <w:szCs w:val="20"/>
          <w:lang w:val="en-US" w:eastAsia="zh-CN"/>
        </w:rPr>
        <w:t>163.</w:t>
      </w:r>
      <w:r>
        <w:rPr>
          <w:rStyle w:val="8"/>
          <w:rFonts w:ascii="Arial" w:hAnsi="Arial" w:cs="Arial"/>
          <w:sz w:val="20"/>
          <w:szCs w:val="20"/>
        </w:rPr>
        <w:t>com</w:t>
      </w:r>
      <w:r>
        <w:rPr>
          <w:rFonts w:hint="eastAsia" w:ascii="Arial" w:hAnsi="Arial" w:cs="Arial"/>
          <w:sz w:val="20"/>
          <w:szCs w:val="20"/>
          <w:lang w:val="en-US" w:eastAsia="zh-CN"/>
        </w:rPr>
        <w:fldChar w:fldCharType="end"/>
      </w:r>
      <w:r>
        <w:rPr>
          <w:rFonts w:hint="eastAsia" w:ascii="Arial" w:hAnsi="Arial" w:eastAsia="宋体" w:cs="Arial"/>
          <w:sz w:val="20"/>
          <w:szCs w:val="20"/>
          <w:lang w:val="en-US" w:eastAsia="zh-CN"/>
        </w:rPr>
        <w:t xml:space="preserve">              Website: www.worldsilk.com.cn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한컴바탕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YGothic-Medium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spacing w:line="240" w:lineRule="exact"/>
      <w:ind w:left="-85" w:leftChars="-68" w:hanging="58" w:hangingChars="45"/>
      <w:rPr>
        <w:rFonts w:ascii="Times New Roman" w:hAnsi="Times New Roman" w:eastAsia="宋体" w:cs="Times New Roman"/>
        <w:sz w:val="13"/>
        <w:szCs w:val="13"/>
        <w:lang w:eastAsia="zh-CN"/>
      </w:rPr>
    </w:pPr>
    <w:r>
      <w:rPr>
        <w:rFonts w:hint="eastAsia" w:ascii="Times New Roman" w:hAnsi="Times New Roman" w:eastAsia="宋体" w:cs="Times New Roman"/>
        <w:sz w:val="13"/>
        <w:szCs w:val="13"/>
        <w:lang w:eastAsia="zh-CN"/>
      </w:rPr>
      <w:t>地址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: 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中国浙江省杭州市体育场路</w:t>
    </w:r>
    <w:r>
      <w:rPr>
        <w:rFonts w:ascii="Times New Roman" w:hAnsi="Times New Roman" w:eastAsia="宋体" w:cs="Times New Roman"/>
        <w:sz w:val="13"/>
        <w:szCs w:val="13"/>
        <w:lang w:eastAsia="zh-CN"/>
      </w:rPr>
      <w:t>105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号凯喜雅大厦</w:t>
    </w:r>
    <w:r>
      <w:rPr>
        <w:rFonts w:hint="eastAsia" w:ascii="Times New Roman" w:hAnsi="Times New Roman" w:eastAsia="宋体" w:cs="Times New Roman"/>
        <w:sz w:val="13"/>
        <w:szCs w:val="13"/>
        <w:lang w:val="en-US" w:eastAsia="zh-CN"/>
      </w:rPr>
      <w:t xml:space="preserve">1606室 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310004 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电话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: </w:t>
    </w:r>
    <w:r>
      <w:fldChar w:fldCharType="begin"/>
    </w:r>
    <w:r>
      <w:instrText xml:space="preserve"> HYPERLINK "Tel:+86-571-86843646" </w:instrText>
    </w:r>
    <w:r>
      <w:fldChar w:fldCharType="separate"/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+86-571-8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5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098606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hint="eastAsia" w:ascii="Times New Roman" w:hAnsi="Times New Roman" w:cs="Times New Roman" w:eastAsiaTheme="minorEastAsia"/>
        <w:sz w:val="13"/>
        <w:szCs w:val="13"/>
        <w:lang w:eastAsia="zh-CN"/>
      </w:rPr>
      <w:t>邮箱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: 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fldChar w:fldCharType="begin"/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instrText xml:space="preserve"> HYPERLINK "mailto:isusecretariat@163.com网址:" </w:instrTex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fldChar w:fldCharType="separate"/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isusecretariat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@1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63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.com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eastAsia="zh-CN"/>
      </w:rPr>
      <w:t>网址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: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fldChar w:fldCharType="end"/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>http://www.worldsilk.com.cn</w:t>
    </w:r>
  </w:p>
  <w:p>
    <w:pPr>
      <w:spacing w:line="240" w:lineRule="exact"/>
      <w:ind w:left="-143" w:leftChars="-68" w:right="-143" w:rightChars="-68"/>
      <w:rPr>
        <w:rFonts w:ascii="Times New Roman" w:hAnsi="Times New Roman" w:cs="Times New Roman" w:eastAsiaTheme="minorEastAsia"/>
        <w:sz w:val="13"/>
        <w:szCs w:val="13"/>
        <w:lang w:eastAsia="zh-CN"/>
      </w:rPr>
    </w:pP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Add: </w:t>
    </w:r>
    <w:r>
      <w:rPr>
        <w:rFonts w:hint="eastAsia" w:ascii="Times New Roman" w:hAnsi="Times New Roman" w:eastAsia="宋体" w:cs="Times New Roman"/>
        <w:sz w:val="13"/>
        <w:szCs w:val="13"/>
        <w:lang w:val="en-US" w:eastAsia="zh-CN"/>
      </w:rPr>
      <w:t xml:space="preserve">Room 1606, Cathaya Mansion, </w:t>
    </w:r>
    <w:r>
      <w:rPr>
        <w:rFonts w:ascii="Times New Roman" w:hAnsi="Times New Roman" w:eastAsia="宋体" w:cs="Times New Roman"/>
        <w:sz w:val="13"/>
        <w:szCs w:val="13"/>
        <w:lang w:eastAsia="zh-CN"/>
      </w:rPr>
      <w:t>No.</w:t>
    </w:r>
    <w:r>
      <w:rPr>
        <w:rFonts w:hint="eastAsia" w:ascii="Times New Roman" w:hAnsi="Times New Roman" w:eastAsia="宋体" w:cs="Times New Roman"/>
        <w:sz w:val="13"/>
        <w:szCs w:val="13"/>
        <w:lang w:val="en-US" w:eastAsia="zh-CN"/>
      </w:rPr>
      <w:t xml:space="preserve"> </w:t>
    </w:r>
    <w:r>
      <w:rPr>
        <w:rFonts w:ascii="Times New Roman" w:hAnsi="Times New Roman" w:eastAsia="宋体" w:cs="Times New Roman"/>
        <w:sz w:val="13"/>
        <w:szCs w:val="13"/>
        <w:lang w:eastAsia="zh-CN"/>
      </w:rPr>
      <w:t>105, Tiyuchang Road,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ascii="Times New Roman" w:eastAsia="宋体" w:cs="Times New Roman"/>
        <w:sz w:val="13"/>
        <w:szCs w:val="13"/>
        <w:lang w:eastAsia="zh-CN"/>
      </w:rPr>
      <w:t>Hangzhou, China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, 310004 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 </w:t>
    </w:r>
    <w:r>
      <w:fldChar w:fldCharType="begin"/>
    </w:r>
    <w:r>
      <w:instrText xml:space="preserve"> HYPERLINK "Tel:+86-571-86843646" </w:instrText>
    </w:r>
    <w:r>
      <w:fldChar w:fldCharType="separate"/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Tel: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+86-571-8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5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098606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 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>Email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: isusecretariat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>@1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63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433" w:tblpY="438"/>
      <w:tblOverlap w:val="never"/>
      <w:tblW w:w="9255" w:type="dxa"/>
      <w:tblInd w:w="0" w:type="dxa"/>
      <w:tblBorders>
        <w:top w:val="thickThinSmallGap" w:color="auto" w:sz="24" w:space="0"/>
        <w:left w:val="thickThinSmallGap" w:color="auto" w:sz="24" w:space="0"/>
        <w:bottom w:val="thickThinSmallGap" w:color="auto" w:sz="24" w:space="0"/>
        <w:right w:val="thickThinSmallGap" w:color="auto" w:sz="24" w:space="0"/>
        <w:insideH w:val="thickThinSmallGap" w:color="auto" w:sz="24" w:space="0"/>
        <w:insideV w:val="thickThinSmallGap" w:color="auto" w:sz="24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2649"/>
      <w:gridCol w:w="6379"/>
      <w:gridCol w:w="227"/>
    </w:tblGrid>
    <w:tr>
      <w:tblPrEx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Ex>
      <w:trPr>
        <w:trHeight w:val="1416" w:hRule="atLeast"/>
      </w:trPr>
      <w:tc>
        <w:tcPr>
          <w:tcW w:w="2649" w:type="dxa"/>
          <w:tcBorders>
            <w:top w:val="nil"/>
            <w:left w:val="nil"/>
            <w:right w:val="nil"/>
          </w:tcBorders>
          <w:vAlign w:val="center"/>
        </w:tcPr>
        <w:p>
          <w:pPr>
            <w:pStyle w:val="5"/>
            <w:spacing w:line="20" w:lineRule="atLeast"/>
            <w:rPr>
              <w:rFonts w:ascii="Arial" w:hAnsi="Arial" w:cs="Times New Roman" w:eastAsiaTheme="minorEastAsia"/>
              <w:b/>
              <w:bCs/>
              <w:w w:val="80"/>
              <w:sz w:val="16"/>
              <w:szCs w:val="16"/>
            </w:rPr>
          </w:pPr>
          <w:r>
            <w:pict>
              <v:shape id="_x0000_s4097" o:spid="_x0000_s4097" o:spt="75" type="#_x0000_t75" style="position:absolute;left:0pt;margin-left:48.05pt;margin-top:7.05pt;height:67.9pt;width:72pt;mso-wrap-distance-bottom:0pt;mso-wrap-distance-left:9pt;mso-wrap-distance-right:9pt;mso-wrap-distance-top:0pt;z-index:251658240;mso-width-relative:page;mso-height-relative:page;" filled="f" o:preferrelative="t" stroked="f" coordsize="21600,21600">
                <v:path/>
                <v:fill on="f" focussize="0,0"/>
                <v:stroke on="f"/>
                <v:imagedata r:id="rId1" o:title=""/>
                <o:lock v:ext="edit" aspectratio="t"/>
                <w10:wrap type="square"/>
              </v:shape>
            </w:pict>
          </w:r>
          <w:r>
            <w:rPr>
              <w:rFonts w:hint="eastAsia" w:ascii="Arial" w:hAnsi="Arial" w:cs="Times New Roman" w:eastAsiaTheme="minorEastAsia"/>
              <w:b/>
              <w:bCs/>
              <w:w w:val="80"/>
              <w:sz w:val="16"/>
              <w:szCs w:val="16"/>
            </w:rPr>
            <w:t xml:space="preserve">  </w:t>
          </w:r>
        </w:p>
      </w:tc>
      <w:tc>
        <w:tcPr>
          <w:tcW w:w="6379" w:type="dxa"/>
          <w:tcBorders>
            <w:top w:val="nil"/>
            <w:left w:val="nil"/>
            <w:right w:val="nil"/>
          </w:tcBorders>
          <w:vAlign w:val="center"/>
        </w:tcPr>
        <w:p>
          <w:pPr>
            <w:spacing w:line="276" w:lineRule="auto"/>
            <w:ind w:firstLine="300" w:firstLineChars="300"/>
            <w:jc w:val="left"/>
            <w:rPr>
              <w:rFonts w:ascii="微软雅黑" w:hAnsi="微软雅黑" w:eastAsia="微软雅黑" w:cs="Times New Roman"/>
              <w:sz w:val="10"/>
              <w:szCs w:val="10"/>
              <w:lang w:eastAsia="zh-CN"/>
            </w:rPr>
          </w:pPr>
        </w:p>
        <w:p>
          <w:pPr>
            <w:spacing w:line="276" w:lineRule="auto"/>
            <w:ind w:firstLine="1800" w:firstLineChars="500"/>
            <w:jc w:val="left"/>
            <w:rPr>
              <w:rFonts w:ascii="微软雅黑" w:hAnsi="微软雅黑" w:eastAsia="微软雅黑" w:cs="Times New Roman"/>
              <w:sz w:val="36"/>
              <w:szCs w:val="36"/>
              <w:lang w:eastAsia="zh-CN"/>
            </w:rPr>
          </w:pPr>
          <w:r>
            <w:rPr>
              <w:rFonts w:hint="eastAsia" w:ascii="微软雅黑" w:hAnsi="微软雅黑" w:eastAsia="微软雅黑" w:cs="Times New Roman"/>
              <w:sz w:val="36"/>
              <w:szCs w:val="36"/>
              <w:lang w:eastAsia="zh-CN"/>
            </w:rPr>
            <w:t>国际丝绸联盟</w:t>
          </w:r>
        </w:p>
        <w:p>
          <w:pPr>
            <w:spacing w:line="276" w:lineRule="auto"/>
            <w:ind w:firstLine="1080" w:firstLineChars="300"/>
            <w:jc w:val="left"/>
            <w:rPr>
              <w:rFonts w:ascii="Arial" w:hAnsi="Arial" w:cs="Arial" w:eastAsiaTheme="minorEastAsia"/>
              <w:sz w:val="36"/>
              <w:szCs w:val="36"/>
              <w:lang w:eastAsia="zh-CN"/>
            </w:rPr>
          </w:pPr>
          <w:r>
            <w:rPr>
              <w:rFonts w:ascii="Arial" w:hAnsi="Arial" w:cs="Arial" w:eastAsiaTheme="minorEastAsia"/>
              <w:sz w:val="36"/>
              <w:szCs w:val="36"/>
              <w:lang w:eastAsia="zh-CN"/>
            </w:rPr>
            <w:t>International Silk Union</w:t>
          </w:r>
        </w:p>
      </w:tc>
      <w:tc>
        <w:tcPr>
          <w:tcW w:w="227" w:type="dxa"/>
          <w:tcBorders>
            <w:top w:val="nil"/>
            <w:left w:val="nil"/>
            <w:right w:val="nil"/>
          </w:tcBorders>
          <w:vAlign w:val="center"/>
        </w:tcPr>
        <w:p>
          <w:pPr>
            <w:pStyle w:val="5"/>
            <w:spacing w:line="20" w:lineRule="atLeast"/>
            <w:rPr>
              <w:rFonts w:ascii="Arial" w:hAnsi="Arial" w:eastAsia="HYGothic-Medium" w:cs="Times New Roman"/>
              <w:b/>
              <w:bCs/>
              <w:w w:val="80"/>
              <w:sz w:val="16"/>
              <w:szCs w:val="16"/>
              <w:lang w:eastAsia="ja-JP"/>
            </w:rPr>
          </w:pPr>
        </w:p>
      </w:tc>
    </w:tr>
  </w:tbl>
  <w:p>
    <w:pPr>
      <w:pStyle w:val="5"/>
      <w:spacing w:line="240" w:lineRule="atLeast"/>
      <w:rPr>
        <w:rFonts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BA3"/>
    <w:rsid w:val="00007611"/>
    <w:rsid w:val="000169ED"/>
    <w:rsid w:val="00016E88"/>
    <w:rsid w:val="00040225"/>
    <w:rsid w:val="000459CB"/>
    <w:rsid w:val="000478BD"/>
    <w:rsid w:val="00052C5B"/>
    <w:rsid w:val="000616C6"/>
    <w:rsid w:val="00062E1A"/>
    <w:rsid w:val="00067812"/>
    <w:rsid w:val="00074449"/>
    <w:rsid w:val="00084C9F"/>
    <w:rsid w:val="00093490"/>
    <w:rsid w:val="00093D55"/>
    <w:rsid w:val="000A528F"/>
    <w:rsid w:val="000B4961"/>
    <w:rsid w:val="000C36D8"/>
    <w:rsid w:val="000D1CFA"/>
    <w:rsid w:val="00103F81"/>
    <w:rsid w:val="00105BAD"/>
    <w:rsid w:val="00113CB7"/>
    <w:rsid w:val="00140DC5"/>
    <w:rsid w:val="001450DA"/>
    <w:rsid w:val="00151F66"/>
    <w:rsid w:val="00152EBC"/>
    <w:rsid w:val="00156578"/>
    <w:rsid w:val="001658EB"/>
    <w:rsid w:val="00172D2B"/>
    <w:rsid w:val="00176064"/>
    <w:rsid w:val="001D46FB"/>
    <w:rsid w:val="001D499C"/>
    <w:rsid w:val="001D6B08"/>
    <w:rsid w:val="001D7596"/>
    <w:rsid w:val="001E1DA5"/>
    <w:rsid w:val="001E4F01"/>
    <w:rsid w:val="001F0B7A"/>
    <w:rsid w:val="001F2895"/>
    <w:rsid w:val="001F41FD"/>
    <w:rsid w:val="001F4991"/>
    <w:rsid w:val="001F5AAB"/>
    <w:rsid w:val="0021694D"/>
    <w:rsid w:val="00221B9A"/>
    <w:rsid w:val="0023409A"/>
    <w:rsid w:val="002345B1"/>
    <w:rsid w:val="002472B4"/>
    <w:rsid w:val="00251E7A"/>
    <w:rsid w:val="00254E30"/>
    <w:rsid w:val="002566BE"/>
    <w:rsid w:val="002662DA"/>
    <w:rsid w:val="0027579A"/>
    <w:rsid w:val="00287E5A"/>
    <w:rsid w:val="0029155E"/>
    <w:rsid w:val="00294D94"/>
    <w:rsid w:val="0029649C"/>
    <w:rsid w:val="002D4348"/>
    <w:rsid w:val="002D650C"/>
    <w:rsid w:val="002E5487"/>
    <w:rsid w:val="002E5EE0"/>
    <w:rsid w:val="003217CD"/>
    <w:rsid w:val="00333279"/>
    <w:rsid w:val="00352582"/>
    <w:rsid w:val="00357F55"/>
    <w:rsid w:val="00361C6D"/>
    <w:rsid w:val="00364FB2"/>
    <w:rsid w:val="00371FC2"/>
    <w:rsid w:val="00380A85"/>
    <w:rsid w:val="00380E06"/>
    <w:rsid w:val="00385038"/>
    <w:rsid w:val="003E705E"/>
    <w:rsid w:val="003F4D5F"/>
    <w:rsid w:val="00402256"/>
    <w:rsid w:val="004167A8"/>
    <w:rsid w:val="00445978"/>
    <w:rsid w:val="00452366"/>
    <w:rsid w:val="0045544B"/>
    <w:rsid w:val="00465C4D"/>
    <w:rsid w:val="00474D15"/>
    <w:rsid w:val="00482B3C"/>
    <w:rsid w:val="00486605"/>
    <w:rsid w:val="0049509C"/>
    <w:rsid w:val="004A3C35"/>
    <w:rsid w:val="004A5EDC"/>
    <w:rsid w:val="004B02A7"/>
    <w:rsid w:val="004B35E9"/>
    <w:rsid w:val="004D654C"/>
    <w:rsid w:val="00503182"/>
    <w:rsid w:val="00506D4F"/>
    <w:rsid w:val="00514A70"/>
    <w:rsid w:val="0053069B"/>
    <w:rsid w:val="00542BC5"/>
    <w:rsid w:val="00550627"/>
    <w:rsid w:val="00551192"/>
    <w:rsid w:val="00564D00"/>
    <w:rsid w:val="00573662"/>
    <w:rsid w:val="005742E1"/>
    <w:rsid w:val="005742FD"/>
    <w:rsid w:val="00580BB4"/>
    <w:rsid w:val="005815A8"/>
    <w:rsid w:val="00597F2F"/>
    <w:rsid w:val="005A60F9"/>
    <w:rsid w:val="005C058B"/>
    <w:rsid w:val="005C156B"/>
    <w:rsid w:val="005D51C0"/>
    <w:rsid w:val="005D7C74"/>
    <w:rsid w:val="005E6479"/>
    <w:rsid w:val="005F03EB"/>
    <w:rsid w:val="005F3DC3"/>
    <w:rsid w:val="006029CA"/>
    <w:rsid w:val="006051A6"/>
    <w:rsid w:val="00606245"/>
    <w:rsid w:val="006110B6"/>
    <w:rsid w:val="00646783"/>
    <w:rsid w:val="00656A9A"/>
    <w:rsid w:val="00660AE0"/>
    <w:rsid w:val="006702E6"/>
    <w:rsid w:val="006703CB"/>
    <w:rsid w:val="0067415A"/>
    <w:rsid w:val="00676FB8"/>
    <w:rsid w:val="00685E0D"/>
    <w:rsid w:val="006A4600"/>
    <w:rsid w:val="006B4B6F"/>
    <w:rsid w:val="006C0E18"/>
    <w:rsid w:val="006E2129"/>
    <w:rsid w:val="00713BAF"/>
    <w:rsid w:val="00716D34"/>
    <w:rsid w:val="00723051"/>
    <w:rsid w:val="00742351"/>
    <w:rsid w:val="007447D5"/>
    <w:rsid w:val="00752D11"/>
    <w:rsid w:val="00774D56"/>
    <w:rsid w:val="00776C4E"/>
    <w:rsid w:val="007810BA"/>
    <w:rsid w:val="007A08A9"/>
    <w:rsid w:val="007A4BB6"/>
    <w:rsid w:val="007C6BA3"/>
    <w:rsid w:val="007C76D8"/>
    <w:rsid w:val="007E664D"/>
    <w:rsid w:val="007F0F10"/>
    <w:rsid w:val="0080404A"/>
    <w:rsid w:val="0081119A"/>
    <w:rsid w:val="008248F8"/>
    <w:rsid w:val="00827657"/>
    <w:rsid w:val="008314A8"/>
    <w:rsid w:val="00831A70"/>
    <w:rsid w:val="00837E24"/>
    <w:rsid w:val="00837FB3"/>
    <w:rsid w:val="00865005"/>
    <w:rsid w:val="0087003A"/>
    <w:rsid w:val="00871705"/>
    <w:rsid w:val="00873140"/>
    <w:rsid w:val="00895E75"/>
    <w:rsid w:val="008A0AF2"/>
    <w:rsid w:val="008A598E"/>
    <w:rsid w:val="008A6775"/>
    <w:rsid w:val="008B3E76"/>
    <w:rsid w:val="008B7586"/>
    <w:rsid w:val="008C3382"/>
    <w:rsid w:val="008D1411"/>
    <w:rsid w:val="008D3CC2"/>
    <w:rsid w:val="008D7BE3"/>
    <w:rsid w:val="008E604B"/>
    <w:rsid w:val="008F7AED"/>
    <w:rsid w:val="00912530"/>
    <w:rsid w:val="00915959"/>
    <w:rsid w:val="009261E6"/>
    <w:rsid w:val="00931A40"/>
    <w:rsid w:val="009478D2"/>
    <w:rsid w:val="009504A3"/>
    <w:rsid w:val="0097181A"/>
    <w:rsid w:val="009763F3"/>
    <w:rsid w:val="00976F20"/>
    <w:rsid w:val="009770FF"/>
    <w:rsid w:val="009A2D60"/>
    <w:rsid w:val="009D5F16"/>
    <w:rsid w:val="009E1EBA"/>
    <w:rsid w:val="009E4C61"/>
    <w:rsid w:val="009E73C2"/>
    <w:rsid w:val="009F102A"/>
    <w:rsid w:val="00A02D2B"/>
    <w:rsid w:val="00A05D10"/>
    <w:rsid w:val="00A0697B"/>
    <w:rsid w:val="00A14F83"/>
    <w:rsid w:val="00A15464"/>
    <w:rsid w:val="00A16334"/>
    <w:rsid w:val="00A331B2"/>
    <w:rsid w:val="00A3585B"/>
    <w:rsid w:val="00A401FB"/>
    <w:rsid w:val="00A47CB6"/>
    <w:rsid w:val="00A847F9"/>
    <w:rsid w:val="00A90078"/>
    <w:rsid w:val="00A922F5"/>
    <w:rsid w:val="00AB5402"/>
    <w:rsid w:val="00AB5EB2"/>
    <w:rsid w:val="00AD6FEB"/>
    <w:rsid w:val="00AF1F00"/>
    <w:rsid w:val="00AF35D4"/>
    <w:rsid w:val="00AF483C"/>
    <w:rsid w:val="00AF7D16"/>
    <w:rsid w:val="00B1062C"/>
    <w:rsid w:val="00B131B2"/>
    <w:rsid w:val="00B15A99"/>
    <w:rsid w:val="00B171EA"/>
    <w:rsid w:val="00B17779"/>
    <w:rsid w:val="00B23735"/>
    <w:rsid w:val="00B4452F"/>
    <w:rsid w:val="00B52858"/>
    <w:rsid w:val="00B54F97"/>
    <w:rsid w:val="00B6386C"/>
    <w:rsid w:val="00B64223"/>
    <w:rsid w:val="00B67F31"/>
    <w:rsid w:val="00B73A1F"/>
    <w:rsid w:val="00B8017C"/>
    <w:rsid w:val="00B91FFE"/>
    <w:rsid w:val="00B92A65"/>
    <w:rsid w:val="00BB232A"/>
    <w:rsid w:val="00BB3516"/>
    <w:rsid w:val="00BB6C64"/>
    <w:rsid w:val="00BC0700"/>
    <w:rsid w:val="00BC256D"/>
    <w:rsid w:val="00BD2B29"/>
    <w:rsid w:val="00BE5D04"/>
    <w:rsid w:val="00C1206E"/>
    <w:rsid w:val="00C12892"/>
    <w:rsid w:val="00C3665A"/>
    <w:rsid w:val="00C414A9"/>
    <w:rsid w:val="00C64C55"/>
    <w:rsid w:val="00C8427B"/>
    <w:rsid w:val="00C942B3"/>
    <w:rsid w:val="00CB1E2D"/>
    <w:rsid w:val="00CB37C8"/>
    <w:rsid w:val="00CB5496"/>
    <w:rsid w:val="00D14367"/>
    <w:rsid w:val="00D338FE"/>
    <w:rsid w:val="00D55FC4"/>
    <w:rsid w:val="00D64D09"/>
    <w:rsid w:val="00D67026"/>
    <w:rsid w:val="00D81222"/>
    <w:rsid w:val="00D82DBB"/>
    <w:rsid w:val="00D871A5"/>
    <w:rsid w:val="00DA17EF"/>
    <w:rsid w:val="00DA1BE7"/>
    <w:rsid w:val="00DC2ECE"/>
    <w:rsid w:val="00DC611C"/>
    <w:rsid w:val="00DD5B9A"/>
    <w:rsid w:val="00DE6CC1"/>
    <w:rsid w:val="00DE7059"/>
    <w:rsid w:val="00E02685"/>
    <w:rsid w:val="00E27204"/>
    <w:rsid w:val="00E30D9B"/>
    <w:rsid w:val="00E50E46"/>
    <w:rsid w:val="00E51233"/>
    <w:rsid w:val="00E70B9A"/>
    <w:rsid w:val="00E754F2"/>
    <w:rsid w:val="00E85945"/>
    <w:rsid w:val="00E966E5"/>
    <w:rsid w:val="00EA3DA5"/>
    <w:rsid w:val="00EB1802"/>
    <w:rsid w:val="00ED2021"/>
    <w:rsid w:val="00ED2CB2"/>
    <w:rsid w:val="00ED734E"/>
    <w:rsid w:val="00EE4B17"/>
    <w:rsid w:val="00EF7FED"/>
    <w:rsid w:val="00F117CA"/>
    <w:rsid w:val="00F64F0A"/>
    <w:rsid w:val="00F65FB9"/>
    <w:rsid w:val="00F7564D"/>
    <w:rsid w:val="00F8783E"/>
    <w:rsid w:val="00F932F7"/>
    <w:rsid w:val="00FA0FE8"/>
    <w:rsid w:val="00FA5B08"/>
    <w:rsid w:val="00FB10F6"/>
    <w:rsid w:val="00FB5982"/>
    <w:rsid w:val="00FC2021"/>
    <w:rsid w:val="00FD3E22"/>
    <w:rsid w:val="00FE302D"/>
    <w:rsid w:val="00FE3A1C"/>
    <w:rsid w:val="00FE463B"/>
    <w:rsid w:val="00FE7243"/>
    <w:rsid w:val="03B64CDA"/>
    <w:rsid w:val="05EC66B9"/>
    <w:rsid w:val="0B05479D"/>
    <w:rsid w:val="0CEB0668"/>
    <w:rsid w:val="101C6FE3"/>
    <w:rsid w:val="145277D0"/>
    <w:rsid w:val="145E68D3"/>
    <w:rsid w:val="1A614EC2"/>
    <w:rsid w:val="1C986491"/>
    <w:rsid w:val="240726DB"/>
    <w:rsid w:val="2E5A20C9"/>
    <w:rsid w:val="3038575D"/>
    <w:rsid w:val="334D51DF"/>
    <w:rsid w:val="347B4497"/>
    <w:rsid w:val="39642DDA"/>
    <w:rsid w:val="3F8E3084"/>
    <w:rsid w:val="45AD79F0"/>
    <w:rsid w:val="46AE4888"/>
    <w:rsid w:val="481B4BD3"/>
    <w:rsid w:val="504B00FA"/>
    <w:rsid w:val="50A91D8C"/>
    <w:rsid w:val="68D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Century"/>
      <w:kern w:val="2"/>
      <w:sz w:val="21"/>
      <w:szCs w:val="21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rFonts w:ascii="Arial" w:hAnsi="Arial" w:eastAsia="MS Gothic" w:cs="Arial"/>
      <w:sz w:val="18"/>
      <w:szCs w:val="18"/>
      <w:lang w:eastAsia="zh-CN"/>
    </w:rPr>
  </w:style>
  <w:style w:type="paragraph" w:styleId="4">
    <w:name w:val="foot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paragraph" w:styleId="5">
    <w:name w:val="header"/>
    <w:basedOn w:val="1"/>
    <w:link w:val="15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character" w:styleId="8">
    <w:name w:val="Hyperlink"/>
    <w:basedOn w:val="7"/>
    <w:qFormat/>
    <w:uiPriority w:val="99"/>
    <w:rPr>
      <w:color w:val="auto"/>
      <w:sz w:val="18"/>
      <w:szCs w:val="18"/>
      <w:u w:val="none"/>
    </w:rPr>
  </w:style>
  <w:style w:type="character" w:customStyle="1" w:styleId="9">
    <w:name w:val="Balloon Text Char"/>
    <w:semiHidden/>
    <w:qFormat/>
    <w:locked/>
    <w:uiPriority w:val="99"/>
    <w:rPr>
      <w:rFonts w:ascii="Arial" w:hAnsi="Arial" w:eastAsia="MS Gothic" w:cs="Arial"/>
      <w:kern w:val="2"/>
      <w:sz w:val="18"/>
      <w:szCs w:val="18"/>
    </w:rPr>
  </w:style>
  <w:style w:type="character" w:customStyle="1" w:styleId="10">
    <w:name w:val="Header Char"/>
    <w:qFormat/>
    <w:locked/>
    <w:uiPriority w:val="99"/>
    <w:rPr>
      <w:kern w:val="2"/>
      <w:sz w:val="22"/>
      <w:szCs w:val="22"/>
    </w:rPr>
  </w:style>
  <w:style w:type="character" w:customStyle="1" w:styleId="11">
    <w:name w:val="Footer Char"/>
    <w:qFormat/>
    <w:locked/>
    <w:uiPriority w:val="99"/>
    <w:rPr>
      <w:kern w:val="2"/>
      <w:sz w:val="22"/>
      <w:szCs w:val="22"/>
    </w:rPr>
  </w:style>
  <w:style w:type="paragraph" w:customStyle="1" w:styleId="12">
    <w:name w:val="MsoHeader"/>
    <w:basedOn w:val="1"/>
    <w:qFormat/>
    <w:uiPriority w:val="99"/>
    <w:pPr>
      <w:widowControl/>
      <w:snapToGrid w:val="0"/>
      <w:spacing w:line="384" w:lineRule="auto"/>
    </w:pPr>
    <w:rPr>
      <w:rFonts w:ascii="한컴바탕" w:hAnsi="Times New Roman" w:eastAsia="한컴바탕" w:cs="한컴바탕"/>
      <w:color w:val="000000"/>
      <w:kern w:val="0"/>
      <w:sz w:val="24"/>
      <w:szCs w:val="24"/>
      <w:lang w:eastAsia="ko-KR"/>
    </w:rPr>
  </w:style>
  <w:style w:type="paragraph" w:customStyle="1" w:styleId="13">
    <w:name w:val="바탕글"/>
    <w:basedOn w:val="1"/>
    <w:qFormat/>
    <w:uiPriority w:val="99"/>
    <w:pPr>
      <w:widowControl/>
      <w:snapToGrid w:val="0"/>
      <w:spacing w:line="384" w:lineRule="auto"/>
    </w:pPr>
    <w:rPr>
      <w:rFonts w:ascii="Batang" w:hAnsi="Batang" w:eastAsia="Batang" w:cs="Batang"/>
      <w:color w:val="000000"/>
      <w:kern w:val="0"/>
      <w:sz w:val="20"/>
      <w:szCs w:val="20"/>
      <w:lang w:eastAsia="ko-KR"/>
    </w:rPr>
  </w:style>
  <w:style w:type="paragraph" w:customStyle="1" w:styleId="14">
    <w:name w:val="MS바탕글"/>
    <w:basedOn w:val="1"/>
    <w:qFormat/>
    <w:uiPriority w:val="99"/>
    <w:pPr>
      <w:widowControl/>
      <w:snapToGrid w:val="0"/>
      <w:spacing w:line="384" w:lineRule="auto"/>
    </w:pPr>
    <w:rPr>
      <w:rFonts w:ascii="Malgun Gothic" w:hAnsi="Times New Roman" w:eastAsia="Malgun Gothic" w:cs="Malgun Gothic"/>
      <w:color w:val="000000"/>
      <w:kern w:val="0"/>
      <w:sz w:val="24"/>
      <w:szCs w:val="24"/>
      <w:lang w:eastAsia="ko-KR"/>
    </w:rPr>
  </w:style>
  <w:style w:type="character" w:customStyle="1" w:styleId="15">
    <w:name w:val="页眉 Char"/>
    <w:basedOn w:val="7"/>
    <w:link w:val="5"/>
    <w:semiHidden/>
    <w:qFormat/>
    <w:locked/>
    <w:uiPriority w:val="99"/>
    <w:rPr>
      <w:sz w:val="18"/>
      <w:szCs w:val="18"/>
      <w:lang w:eastAsia="ja-JP"/>
    </w:rPr>
  </w:style>
  <w:style w:type="character" w:customStyle="1" w:styleId="16">
    <w:name w:val="页脚 Char"/>
    <w:basedOn w:val="7"/>
    <w:link w:val="4"/>
    <w:semiHidden/>
    <w:qFormat/>
    <w:locked/>
    <w:uiPriority w:val="99"/>
    <w:rPr>
      <w:sz w:val="18"/>
      <w:szCs w:val="18"/>
      <w:lang w:eastAsia="ja-JP"/>
    </w:rPr>
  </w:style>
  <w:style w:type="character" w:customStyle="1" w:styleId="17">
    <w:name w:val="批注框文本 Char"/>
    <w:basedOn w:val="7"/>
    <w:link w:val="3"/>
    <w:semiHidden/>
    <w:qFormat/>
    <w:locked/>
    <w:uiPriority w:val="99"/>
    <w:rPr>
      <w:sz w:val="2"/>
      <w:szCs w:val="2"/>
      <w:lang w:eastAsia="ja-JP"/>
    </w:rPr>
  </w:style>
  <w:style w:type="character" w:customStyle="1" w:styleId="18">
    <w:name w:val="日期 Char"/>
    <w:basedOn w:val="7"/>
    <w:link w:val="2"/>
    <w:semiHidden/>
    <w:qFormat/>
    <w:uiPriority w:val="99"/>
    <w:rPr>
      <w:rFonts w:cs="Century"/>
      <w:szCs w:val="21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9794B-CD44-4683-9129-DD3D89450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1</Pages>
  <Words>88</Words>
  <Characters>642</Characters>
  <Lines>5</Lines>
  <Paragraphs>1</Paragraphs>
  <TotalTime>10</TotalTime>
  <ScaleCrop>false</ScaleCrop>
  <LinksUpToDate>false</LinksUpToDate>
  <CharactersWithSpaces>729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2016-06-29T01:33:00Z</dcterms:created>
  <dc:creator>J. Yao</dc:creator>
  <cp:lastModifiedBy>刘双双pepper</cp:lastModifiedBy>
  <cp:lastPrinted>2016-10-24T07:38:00Z</cp:lastPrinted>
  <dcterms:modified xsi:type="dcterms:W3CDTF">2019-07-01T05:52:04Z</dcterms:modified>
  <dc:title>June 5，2013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